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24" w:rsidRPr="002D741D" w:rsidRDefault="00960B24" w:rsidP="00960B24">
      <w:pPr>
        <w:adjustRightInd w:val="0"/>
        <w:snapToGrid w:val="0"/>
        <w:jc w:val="center"/>
        <w:rPr>
          <w:rFonts w:ascii="ヒラギノ角ゴ ProN W3" w:eastAsia="ヒラギノ角ゴ ProN W3" w:hAnsi="ヒラギノ角ゴ ProN W3"/>
          <w:sz w:val="32"/>
          <w:szCs w:val="32"/>
        </w:rPr>
      </w:pPr>
      <w:r w:rsidRPr="002D741D">
        <w:rPr>
          <w:rFonts w:ascii="ヒラギノ角ゴ ProN W3" w:eastAsia="ヒラギノ角ゴ ProN W3" w:hAnsi="ヒラギノ角ゴ ProN W3" w:hint="eastAsia"/>
          <w:b/>
          <w:bCs/>
          <w:sz w:val="32"/>
          <w:szCs w:val="32"/>
        </w:rPr>
        <w:t>一般社団法人 日本橋梁リニューアル協会　会員申込書</w:t>
      </w:r>
    </w:p>
    <w:p w:rsidR="005A0555" w:rsidRPr="002D741D" w:rsidRDefault="005A0555" w:rsidP="005A0555">
      <w:pPr>
        <w:adjustRightInd w:val="0"/>
        <w:snapToGrid w:val="0"/>
        <w:jc w:val="center"/>
        <w:rPr>
          <w:rFonts w:ascii="ヒラギノ角ゴ ProN W3" w:eastAsia="ヒラギノ角ゴ ProN W3" w:hAnsi="ヒラギノ角ゴ ProN W3"/>
          <w:b/>
          <w:bCs/>
        </w:rPr>
      </w:pPr>
      <w:r w:rsidRPr="002D741D">
        <w:rPr>
          <w:rFonts w:ascii="ヒラギノ角ゴ ProN W3" w:eastAsia="ヒラギノ角ゴ ProN W3" w:hAnsi="ヒラギノ角ゴ ProN W3" w:hint="eastAsia"/>
          <w:b/>
          <w:bCs/>
        </w:rPr>
        <w:t xml:space="preserve">　　　　　　　　　　　　　　　　</w:t>
      </w:r>
    </w:p>
    <w:p w:rsidR="002D741D" w:rsidRPr="00930B3E" w:rsidRDefault="005A0555" w:rsidP="00930B3E">
      <w:pPr>
        <w:adjustRightInd w:val="0"/>
        <w:snapToGrid w:val="0"/>
        <w:jc w:val="center"/>
        <w:rPr>
          <w:rFonts w:ascii="ヒラギノ角ゴ ProN W3" w:eastAsia="ヒラギノ角ゴ ProN W3" w:hAnsi="ヒラギノ角ゴ ProN W3"/>
          <w:b/>
          <w:bCs/>
        </w:rPr>
      </w:pPr>
      <w:r w:rsidRPr="002D741D">
        <w:rPr>
          <w:rFonts w:ascii="ヒラギノ角ゴ ProN W3" w:eastAsia="ヒラギノ角ゴ ProN W3" w:hAnsi="ヒラギノ角ゴ ProN W3" w:hint="eastAsia"/>
          <w:b/>
          <w:bCs/>
        </w:rPr>
        <w:t xml:space="preserve">　　　　　　　　　　　　　　　　　　　　　　　申込日：令和　年　　月　　日</w:t>
      </w:r>
    </w:p>
    <w:p w:rsidR="00960B24" w:rsidRPr="002D741D" w:rsidRDefault="00960B24" w:rsidP="00960B24">
      <w:pPr>
        <w:adjustRightInd w:val="0"/>
        <w:snapToGrid w:val="0"/>
        <w:jc w:val="left"/>
        <w:rPr>
          <w:rFonts w:ascii="ヒラギノ角ゴ ProN W3" w:eastAsia="ヒラギノ角ゴ ProN W3" w:hAnsi="ヒラギノ角ゴ ProN W3"/>
          <w:sz w:val="24"/>
          <w:szCs w:val="24"/>
        </w:rPr>
      </w:pPr>
      <w:r w:rsidRPr="002D741D">
        <w:rPr>
          <w:rFonts w:ascii="ヒラギノ角ゴ ProN W3" w:eastAsia="ヒラギノ角ゴ ProN W3" w:hAnsi="ヒラギノ角ゴ ProN W3" w:hint="eastAsia"/>
          <w:b/>
          <w:bCs/>
          <w:sz w:val="24"/>
          <w:szCs w:val="24"/>
        </w:rPr>
        <w:t>【法人情報】</w:t>
      </w:r>
    </w:p>
    <w:p w:rsidR="005A0555" w:rsidRPr="002D741D" w:rsidRDefault="005A0555" w:rsidP="002D741D">
      <w:pPr>
        <w:adjustRightInd w:val="0"/>
        <w:snapToGrid w:val="0"/>
        <w:ind w:firstLineChars="50" w:firstLine="122"/>
        <w:jc w:val="left"/>
        <w:rPr>
          <w:rFonts w:ascii="ヒラギノ角ゴ ProN W3" w:eastAsia="ヒラギノ角ゴ ProN W3" w:hAnsi="ヒラギノ角ゴ ProN W3"/>
        </w:rPr>
      </w:pPr>
      <w:r w:rsidRPr="002D741D">
        <w:rPr>
          <w:rFonts w:ascii="ヒラギノ角ゴ ProN W3" w:eastAsia="ヒラギノ角ゴ ProN W3" w:hAnsi="ヒラギノ角ゴ ProN W3" w:hint="eastAsia"/>
          <w:b/>
          <w:bCs/>
          <w:sz w:val="24"/>
          <w:szCs w:val="24"/>
        </w:rPr>
        <w:t>正会員・賛助会員</w:t>
      </w:r>
      <w:r w:rsidR="00960B24" w:rsidRPr="002D741D">
        <w:rPr>
          <w:rFonts w:ascii="ヒラギノ角ゴ ProN W3" w:eastAsia="ヒラギノ角ゴ ProN W3" w:hAnsi="ヒラギノ角ゴ ProN W3" w:hint="eastAsia"/>
          <w:b/>
          <w:bCs/>
        </w:rPr>
        <w:t xml:space="preserve">　　　　　　　　　　　　　　　　　　　　　　　　　　　　　　　　　　　　　　　　</w:t>
      </w:r>
    </w:p>
    <w:tbl>
      <w:tblPr>
        <w:tblW w:w="87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35"/>
        <w:gridCol w:w="6832"/>
      </w:tblGrid>
      <w:tr w:rsidR="005A0555" w:rsidRPr="002D741D" w:rsidTr="0073528D">
        <w:trPr>
          <w:trHeight w:val="574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法人名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496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代表者名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505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所在地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501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電話番号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  <w:bookmarkStart w:id="0" w:name="_GoBack"/>
        <w:bookmarkEnd w:id="0"/>
      </w:tr>
      <w:tr w:rsidR="005A0555" w:rsidRPr="002D741D" w:rsidTr="0073528D">
        <w:trPr>
          <w:trHeight w:val="497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主たる事業内容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506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ホームページ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49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E-mail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512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設立年月日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503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資本金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</w:tbl>
    <w:p w:rsidR="002D741D" w:rsidRDefault="002D741D" w:rsidP="005A0555">
      <w:pPr>
        <w:adjustRightInd w:val="0"/>
        <w:snapToGrid w:val="0"/>
        <w:jc w:val="left"/>
        <w:rPr>
          <w:rFonts w:ascii="ヒラギノ角ゴ ProN W3" w:eastAsia="ヒラギノ角ゴ ProN W3" w:hAnsi="ヒラギノ角ゴ ProN W3"/>
        </w:rPr>
      </w:pPr>
    </w:p>
    <w:p w:rsidR="005A0555" w:rsidRPr="002D741D" w:rsidRDefault="002D741D" w:rsidP="005A0555">
      <w:pPr>
        <w:adjustRightInd w:val="0"/>
        <w:snapToGrid w:val="0"/>
        <w:jc w:val="left"/>
        <w:rPr>
          <w:rFonts w:ascii="ヒラギノ角ゴ ProN W3" w:eastAsia="ヒラギノ角ゴ ProN W3" w:hAnsi="ヒラギノ角ゴ ProN W3"/>
          <w:b/>
        </w:rPr>
      </w:pPr>
      <w:r w:rsidRPr="002D741D">
        <w:rPr>
          <w:rFonts w:ascii="ヒラギノ角ゴ ProN W3" w:eastAsia="ヒラギノ角ゴ ProN W3" w:hAnsi="ヒラギノ角ゴ ProN W3" w:hint="eastAsia"/>
          <w:b/>
        </w:rPr>
        <w:t>【担当者情報】</w:t>
      </w:r>
    </w:p>
    <w:tbl>
      <w:tblPr>
        <w:tblW w:w="87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5"/>
        <w:gridCol w:w="6732"/>
      </w:tblGrid>
      <w:tr w:rsidR="005A0555" w:rsidRPr="002D741D" w:rsidTr="0073528D">
        <w:trPr>
          <w:trHeight w:val="262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部署・役職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262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担当者名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262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連絡先（直通）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262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E-mail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</w:tbl>
    <w:p w:rsidR="005A0555" w:rsidRPr="002D741D" w:rsidRDefault="005A0555" w:rsidP="005A0555">
      <w:pPr>
        <w:adjustRightInd w:val="0"/>
        <w:snapToGrid w:val="0"/>
        <w:jc w:val="left"/>
        <w:rPr>
          <w:rFonts w:ascii="ヒラギノ角ゴ ProN W3" w:eastAsia="ヒラギノ角ゴ ProN W3" w:hAnsi="ヒラギノ角ゴ ProN W3"/>
        </w:rPr>
      </w:pPr>
    </w:p>
    <w:p w:rsidR="005A0555" w:rsidRPr="002D741D" w:rsidRDefault="002D741D" w:rsidP="005A0555">
      <w:pPr>
        <w:adjustRightInd w:val="0"/>
        <w:snapToGrid w:val="0"/>
        <w:jc w:val="left"/>
        <w:rPr>
          <w:rFonts w:ascii="ヒラギノ角ゴ ProN W3" w:eastAsia="ヒラギノ角ゴ ProN W3" w:hAnsi="ヒラギノ角ゴ ProN W3"/>
        </w:rPr>
      </w:pPr>
      <w:r w:rsidRPr="002D741D">
        <w:rPr>
          <w:rFonts w:ascii="ヒラギノ角ゴ ProN W3" w:eastAsia="ヒラギノ角ゴ ProN W3" w:hAnsi="ヒラギノ角ゴ ProN W3" w:hint="eastAsia"/>
          <w:b/>
          <w:bCs/>
        </w:rPr>
        <w:t>【推薦・紹介者（任意）】</w:t>
      </w:r>
    </w:p>
    <w:tbl>
      <w:tblPr>
        <w:tblW w:w="87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2"/>
        <w:gridCol w:w="6755"/>
      </w:tblGrid>
      <w:tr w:rsidR="005A0555" w:rsidRPr="002D741D" w:rsidTr="0073528D">
        <w:trPr>
          <w:trHeight w:val="293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会社名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293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推薦者名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5A0555" w:rsidRPr="002D741D" w:rsidTr="0073528D">
        <w:trPr>
          <w:trHeight w:val="293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  <w:r w:rsidRPr="002D741D">
              <w:rPr>
                <w:rFonts w:ascii="ヒラギノ角ゴ ProN W3" w:eastAsia="ヒラギノ角ゴ ProN W3" w:hAnsi="ヒラギノ角ゴ ProN W3" w:hint="eastAsia"/>
              </w:rPr>
              <w:t>電話番号</w:t>
            </w:r>
          </w:p>
        </w:tc>
        <w:tc>
          <w:tcPr>
            <w:tcW w:w="6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0555" w:rsidRPr="002D741D" w:rsidRDefault="005A0555" w:rsidP="005A0555">
            <w:pPr>
              <w:adjustRightInd w:val="0"/>
              <w:snapToGrid w:val="0"/>
              <w:jc w:val="left"/>
              <w:rPr>
                <w:rFonts w:ascii="ヒラギノ角ゴ ProN W3" w:eastAsia="ヒラギノ角ゴ ProN W3" w:hAnsi="ヒラギノ角ゴ ProN W3"/>
              </w:rPr>
            </w:pPr>
          </w:p>
        </w:tc>
      </w:tr>
    </w:tbl>
    <w:p w:rsidR="00930B3E" w:rsidRDefault="00930B3E" w:rsidP="005A0555">
      <w:pPr>
        <w:adjustRightInd w:val="0"/>
        <w:snapToGrid w:val="0"/>
        <w:jc w:val="left"/>
        <w:rPr>
          <w:rFonts w:ascii="øΩó;" w:hAnsi="øΩó;" w:cs="øΩó;"/>
          <w:iCs/>
          <w:kern w:val="0"/>
          <w:sz w:val="24"/>
          <w:szCs w:val="24"/>
        </w:rPr>
      </w:pPr>
    </w:p>
    <w:p w:rsidR="0073528D" w:rsidRDefault="0073528D" w:rsidP="005A0555">
      <w:pPr>
        <w:adjustRightInd w:val="0"/>
        <w:snapToGrid w:val="0"/>
        <w:jc w:val="left"/>
        <w:rPr>
          <w:rFonts w:ascii="øΩó;" w:hAnsi="øΩó;" w:cs="øΩó;" w:hint="eastAsia"/>
          <w:iCs/>
          <w:kern w:val="0"/>
          <w:sz w:val="24"/>
          <w:szCs w:val="24"/>
        </w:rPr>
      </w:pPr>
    </w:p>
    <w:p w:rsidR="00930B3E" w:rsidRPr="00EE2C88" w:rsidRDefault="00930B3E" w:rsidP="005A0555">
      <w:pPr>
        <w:adjustRightInd w:val="0"/>
        <w:snapToGrid w:val="0"/>
        <w:jc w:val="left"/>
        <w:rPr>
          <w:rFonts w:ascii="ヒラギノ角ゴ ProN W3" w:eastAsia="ヒラギノ角ゴ ProN W3" w:hAnsi="ヒラギノ角ゴ ProN W3" w:cs="øΩó;"/>
          <w:iCs/>
          <w:color w:val="000000" w:themeColor="text1"/>
          <w:kern w:val="0"/>
        </w:rPr>
      </w:pPr>
      <w:r w:rsidRPr="00EE2C88">
        <w:rPr>
          <w:rFonts w:ascii="ヒラギノ角ゴ ProN W3" w:eastAsia="ヒラギノ角ゴ ProN W3" w:hAnsi="ヒラギノ角ゴ ProN W3" w:cs="øΩó;" w:hint="eastAsia"/>
          <w:iCs/>
          <w:color w:val="000000" w:themeColor="text1"/>
          <w:kern w:val="0"/>
        </w:rPr>
        <w:t>会員申込書は</w:t>
      </w:r>
      <w:r w:rsidRPr="00EE2C88">
        <w:rPr>
          <w:rFonts w:ascii="ヒラギノ角ゴ ProN W3" w:eastAsia="ヒラギノ角ゴ ProN W3" w:hAnsi="ヒラギノ角ゴ ProN W3" w:cs="øΩó;"/>
          <w:iCs/>
          <w:color w:val="000000" w:themeColor="text1"/>
          <w:kern w:val="0"/>
        </w:rPr>
        <w:t>日本橋梁リニューアル協会事務局 佐藤</w:t>
      </w:r>
      <w:r w:rsidRPr="00EE2C88">
        <w:rPr>
          <w:rFonts w:ascii="ヒラギノ角ゴ ProN W3" w:eastAsia="ヒラギノ角ゴ ProN W3" w:hAnsi="ヒラギノ角ゴ ProN W3" w:cs="øΩó;" w:hint="eastAsia"/>
          <w:iCs/>
          <w:color w:val="000000" w:themeColor="text1"/>
          <w:kern w:val="0"/>
        </w:rPr>
        <w:t>宛にメールでご提出ください</w:t>
      </w:r>
    </w:p>
    <w:p w:rsidR="00930B3E" w:rsidRPr="00EE2C88" w:rsidRDefault="00930B3E" w:rsidP="00930B3E">
      <w:pPr>
        <w:adjustRightInd w:val="0"/>
        <w:snapToGrid w:val="0"/>
        <w:ind w:firstLineChars="100" w:firstLine="240"/>
        <w:jc w:val="left"/>
        <w:rPr>
          <w:rFonts w:ascii="ヒラギノ角ゴ ProN W3" w:eastAsia="ヒラギノ角ゴ ProN W3" w:hAnsi="ヒラギノ角ゴ ProN W3" w:cs="øΩó;"/>
          <w:iCs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EE2C88">
        <w:rPr>
          <w:rFonts w:ascii="ヒラギノ角ゴ ProN W3" w:eastAsia="ヒラギノ角ゴ ProN W3" w:hAnsi="ヒラギノ角ゴ ProN W3" w:cs="øΩó;"/>
          <w:iCs/>
          <w:color w:val="000000" w:themeColor="text1"/>
          <w:kern w:val="0"/>
          <w:sz w:val="24"/>
          <w:szCs w:val="24"/>
        </w:rPr>
        <w:t>E:mail</w:t>
      </w:r>
      <w:proofErr w:type="spellEnd"/>
      <w:proofErr w:type="gramEnd"/>
      <w:r w:rsidRPr="00EE2C88">
        <w:rPr>
          <w:rFonts w:ascii="ヒラギノ角ゴ ProN W3" w:eastAsia="ヒラギノ角ゴ ProN W3" w:hAnsi="ヒラギノ角ゴ ProN W3" w:cs="øΩó;"/>
          <w:iCs/>
          <w:color w:val="000000" w:themeColor="text1"/>
          <w:kern w:val="0"/>
          <w:sz w:val="24"/>
          <w:szCs w:val="24"/>
        </w:rPr>
        <w:t xml:space="preserve">   sato.jbra@gmail.com</w:t>
      </w:r>
    </w:p>
    <w:sectPr w:rsidR="00930B3E" w:rsidRPr="00EE2C88" w:rsidSect="0073528D">
      <w:pgSz w:w="11900" w:h="16840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øΩó;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24"/>
    <w:rsid w:val="002D741D"/>
    <w:rsid w:val="00571B12"/>
    <w:rsid w:val="005A0555"/>
    <w:rsid w:val="0064538F"/>
    <w:rsid w:val="0073528D"/>
    <w:rsid w:val="00930B3E"/>
    <w:rsid w:val="00960B24"/>
    <w:rsid w:val="00E315A1"/>
    <w:rsid w:val="00E93DBB"/>
    <w:rsid w:val="00E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B676D"/>
  <w15:chartTrackingRefBased/>
  <w15:docId w15:val="{672AEA54-9688-DC4E-BFFC-8243B6B1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="Times New Roman (本文のフォント - コンプレ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055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2026-01-13T06:19:00Z</cp:lastPrinted>
  <dcterms:created xsi:type="dcterms:W3CDTF">2026-01-19T04:29:00Z</dcterms:created>
  <dcterms:modified xsi:type="dcterms:W3CDTF">2026-01-19T04:32:00Z</dcterms:modified>
</cp:coreProperties>
</file>